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1D" w:rsidRPr="009D3955" w:rsidRDefault="00B4301D" w:rsidP="00B4301D">
      <w:pPr>
        <w:tabs>
          <w:tab w:val="left" w:pos="709"/>
        </w:tabs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B4301D" w:rsidRPr="009D3955" w:rsidRDefault="00B4301D" w:rsidP="00B4301D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B4301D" w:rsidRPr="009D3955" w:rsidRDefault="00B4301D" w:rsidP="00B4301D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B4301D" w:rsidRDefault="00B4301D" w:rsidP="004D3DBE">
      <w:pPr>
        <w:jc w:val="right"/>
        <w:rPr>
          <w:szCs w:val="28"/>
          <w:lang w:eastAsia="ru-RU"/>
        </w:rPr>
      </w:pPr>
    </w:p>
    <w:p w:rsidR="004D3DBE" w:rsidRPr="009D3955" w:rsidRDefault="004D3DBE" w:rsidP="004D3DBE">
      <w:pPr>
        <w:jc w:val="right"/>
        <w:rPr>
          <w:szCs w:val="28"/>
        </w:rPr>
      </w:pPr>
      <w:r>
        <w:rPr>
          <w:szCs w:val="28"/>
          <w:lang w:eastAsia="ru-RU"/>
        </w:rPr>
        <w:t xml:space="preserve">Проект </w:t>
      </w:r>
      <w:r w:rsidRPr="009D3955">
        <w:rPr>
          <w:szCs w:val="28"/>
          <w:lang w:eastAsia="ru-RU"/>
        </w:rPr>
        <w:t>№________</w:t>
      </w:r>
    </w:p>
    <w:p w:rsidR="00242B6B" w:rsidRPr="005C7CF9" w:rsidRDefault="00242B6B" w:rsidP="008A6024">
      <w:pPr>
        <w:jc w:val="center"/>
        <w:rPr>
          <w:szCs w:val="28"/>
        </w:rPr>
      </w:pPr>
    </w:p>
    <w:p w:rsidR="009810CD" w:rsidRPr="005C7CF9" w:rsidRDefault="009810CD" w:rsidP="008A6024">
      <w:pPr>
        <w:jc w:val="center"/>
        <w:rPr>
          <w:szCs w:val="28"/>
        </w:rPr>
      </w:pPr>
    </w:p>
    <w:p w:rsidR="00951573" w:rsidRPr="005C7CF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5C7CF9">
        <w:rPr>
          <w:b/>
          <w:bCs/>
          <w:spacing w:val="-10"/>
          <w:sz w:val="40"/>
          <w:szCs w:val="40"/>
        </w:rPr>
        <w:t>ЗАКОН</w:t>
      </w:r>
    </w:p>
    <w:p w:rsidR="00951573" w:rsidRPr="005C7CF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5C7CF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Pr="005C7CF9" w:rsidRDefault="00301D74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5C7CF9">
        <w:rPr>
          <w:bCs/>
          <w:spacing w:val="-10"/>
          <w:szCs w:val="28"/>
        </w:rPr>
        <w:t xml:space="preserve"> </w:t>
      </w:r>
    </w:p>
    <w:p w:rsidR="009810CD" w:rsidRPr="005C7CF9" w:rsidRDefault="009810CD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5413F" w:rsidRDefault="00E5413F" w:rsidP="00E5413F">
      <w:pPr>
        <w:pStyle w:val="ConsPlusNormal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7CF9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</w:t>
      </w:r>
      <w:r w:rsidRPr="006522FD">
        <w:rPr>
          <w:rFonts w:ascii="Times New Roman" w:hAnsi="Times New Roman"/>
          <w:b/>
          <w:sz w:val="28"/>
          <w:szCs w:val="28"/>
          <w:lang w:eastAsia="ru-RU"/>
        </w:rPr>
        <w:t>изменений в стать</w:t>
      </w:r>
      <w:r w:rsidR="006522FD" w:rsidRPr="006522FD">
        <w:rPr>
          <w:rFonts w:ascii="Times New Roman" w:hAnsi="Times New Roman"/>
          <w:b/>
          <w:sz w:val="28"/>
          <w:szCs w:val="28"/>
          <w:lang w:eastAsia="ru-RU"/>
        </w:rPr>
        <w:t xml:space="preserve">ю </w:t>
      </w:r>
      <w:r w:rsidRPr="006522FD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5C7CF9">
        <w:rPr>
          <w:rFonts w:ascii="Times New Roman" w:hAnsi="Times New Roman"/>
          <w:b/>
          <w:sz w:val="28"/>
          <w:szCs w:val="28"/>
          <w:lang w:eastAsia="ru-RU"/>
        </w:rPr>
        <w:t>Закон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5C7CF9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</w:p>
    <w:p w:rsidR="00E72397" w:rsidRPr="005C7CF9" w:rsidRDefault="00E5413F" w:rsidP="00E5413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7CF9">
        <w:rPr>
          <w:rFonts w:ascii="Times New Roman" w:hAnsi="Times New Roman"/>
          <w:b/>
          <w:bCs/>
          <w:sz w:val="28"/>
          <w:szCs w:val="28"/>
          <w:lang w:eastAsia="ru-RU"/>
        </w:rPr>
        <w:t>«О полномочиях органов государственной власти Новосибирской области в сфере недропользования»</w:t>
      </w:r>
      <w:r w:rsidR="009C79BB" w:rsidRPr="005C7C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Pr="005C7CF9" w:rsidRDefault="002866B6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CD" w:rsidRPr="005C7CF9" w:rsidRDefault="009810CD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5C7CF9" w:rsidRDefault="00D305D8" w:rsidP="008A60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C7CF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5C7CF9" w:rsidRDefault="000120FA" w:rsidP="008A6024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6024" w:rsidRDefault="00F2482B" w:rsidP="00BA3D5C">
      <w:pPr>
        <w:tabs>
          <w:tab w:val="left" w:pos="709"/>
        </w:tabs>
        <w:autoSpaceDE w:val="0"/>
        <w:autoSpaceDN w:val="0"/>
        <w:adjustRightInd w:val="0"/>
        <w:spacing w:line="288" w:lineRule="auto"/>
        <w:jc w:val="both"/>
        <w:rPr>
          <w:szCs w:val="28"/>
        </w:rPr>
      </w:pPr>
      <w:r w:rsidRPr="005C7CF9">
        <w:rPr>
          <w:rFonts w:cs="Times New Roman"/>
          <w:bCs/>
          <w:szCs w:val="28"/>
        </w:rPr>
        <w:t xml:space="preserve">          </w:t>
      </w:r>
      <w:proofErr w:type="gramStart"/>
      <w:r w:rsidR="00C35F3C" w:rsidRPr="005C7CF9">
        <w:rPr>
          <w:szCs w:val="28"/>
        </w:rPr>
        <w:t xml:space="preserve">Внести в </w:t>
      </w:r>
      <w:r w:rsidR="006522FD">
        <w:rPr>
          <w:szCs w:val="28"/>
        </w:rPr>
        <w:t xml:space="preserve">статью 3.1 </w:t>
      </w:r>
      <w:r w:rsidR="00C35F3C" w:rsidRPr="005C7CF9">
        <w:rPr>
          <w:szCs w:val="28"/>
        </w:rPr>
        <w:t>Закон</w:t>
      </w:r>
      <w:r w:rsidR="006522FD">
        <w:rPr>
          <w:szCs w:val="28"/>
        </w:rPr>
        <w:t>а</w:t>
      </w:r>
      <w:r w:rsidR="00C35F3C" w:rsidRPr="005C7CF9">
        <w:rPr>
          <w:szCs w:val="28"/>
        </w:rPr>
        <w:t xml:space="preserve"> Новосибирской области от 12 февраля 1996 года </w:t>
      </w:r>
      <w:r w:rsidR="006522FD">
        <w:rPr>
          <w:szCs w:val="28"/>
        </w:rPr>
        <w:t xml:space="preserve"> </w:t>
      </w:r>
      <w:r w:rsidR="00C35F3C" w:rsidRPr="005C7CF9">
        <w:rPr>
          <w:szCs w:val="28"/>
        </w:rPr>
        <w:t>№ 31-ОЗ</w:t>
      </w:r>
      <w:r w:rsidR="006522FD">
        <w:rPr>
          <w:szCs w:val="28"/>
        </w:rPr>
        <w:t xml:space="preserve"> </w:t>
      </w:r>
      <w:r w:rsidR="00C35F3C" w:rsidRPr="005C7CF9">
        <w:rPr>
          <w:szCs w:val="28"/>
        </w:rPr>
        <w:t>«О полномочиях органов государственной власти Новосибирской области в сфере недропользования» (с изменениями, внесенными Законами Новосибирской области от 13 июня 2001 года № 159-ОЗ, от 17 октября 2002 года №</w:t>
      </w:r>
      <w:r w:rsidR="00C35F3C" w:rsidRPr="005C7CF9">
        <w:rPr>
          <w:szCs w:val="28"/>
          <w:lang w:val="en-US"/>
        </w:rPr>
        <w:t> </w:t>
      </w:r>
      <w:r w:rsidR="00C35F3C" w:rsidRPr="005C7CF9">
        <w:rPr>
          <w:szCs w:val="28"/>
        </w:rPr>
        <w:t>58-ОЗ,</w:t>
      </w:r>
      <w:r w:rsidR="00C35F3C">
        <w:rPr>
          <w:szCs w:val="28"/>
        </w:rPr>
        <w:t xml:space="preserve"> </w:t>
      </w:r>
      <w:r w:rsidR="00C35F3C" w:rsidRPr="005C7CF9">
        <w:rPr>
          <w:szCs w:val="28"/>
        </w:rPr>
        <w:t>от 15 июня 2004 года № 198-ОЗ, от 9 февраля 2005 года № 271-ОЗ, от 14 апреля 2007 года № 96-ОЗ, от</w:t>
      </w:r>
      <w:proofErr w:type="gramEnd"/>
      <w:r w:rsidR="00C35F3C" w:rsidRPr="005C7CF9">
        <w:rPr>
          <w:szCs w:val="28"/>
        </w:rPr>
        <w:t xml:space="preserve"> </w:t>
      </w:r>
      <w:proofErr w:type="gramStart"/>
      <w:r w:rsidR="00C35F3C" w:rsidRPr="005C7CF9">
        <w:rPr>
          <w:szCs w:val="28"/>
        </w:rPr>
        <w:t>2 июля 2008 года № 257-ОЗ, от 2 июля 2009 года</w:t>
      </w:r>
      <w:r w:rsidR="00C35F3C">
        <w:rPr>
          <w:szCs w:val="28"/>
        </w:rPr>
        <w:t xml:space="preserve"> </w:t>
      </w:r>
      <w:hyperlink r:id="rId9" w:history="1">
        <w:r w:rsidR="00C35F3C" w:rsidRPr="005C7CF9">
          <w:rPr>
            <w:szCs w:val="28"/>
          </w:rPr>
          <w:t>№</w:t>
        </w:r>
        <w:r w:rsidR="00C35F3C" w:rsidRPr="005C7CF9">
          <w:rPr>
            <w:szCs w:val="28"/>
            <w:lang w:val="en-US"/>
          </w:rPr>
          <w:t> </w:t>
        </w:r>
        <w:r w:rsidR="00C35F3C" w:rsidRPr="005C7CF9">
          <w:rPr>
            <w:szCs w:val="28"/>
          </w:rPr>
          <w:t>362-ОЗ</w:t>
        </w:r>
      </w:hyperlink>
      <w:r w:rsidR="00C35F3C" w:rsidRPr="005C7CF9">
        <w:rPr>
          <w:szCs w:val="28"/>
        </w:rPr>
        <w:t xml:space="preserve">, от 2 декабря 2010 года </w:t>
      </w:r>
      <w:hyperlink r:id="rId10" w:history="1">
        <w:r w:rsidR="00C35F3C" w:rsidRPr="005C7CF9">
          <w:rPr>
            <w:szCs w:val="28"/>
          </w:rPr>
          <w:t>№ 26-ОЗ</w:t>
        </w:r>
      </w:hyperlink>
      <w:r w:rsidR="00C35F3C" w:rsidRPr="005C7CF9">
        <w:rPr>
          <w:szCs w:val="28"/>
        </w:rPr>
        <w:t xml:space="preserve">, от 7 июля 2011 года </w:t>
      </w:r>
      <w:hyperlink r:id="rId11" w:history="1">
        <w:r w:rsidR="00C35F3C" w:rsidRPr="005C7CF9">
          <w:rPr>
            <w:szCs w:val="28"/>
          </w:rPr>
          <w:t>№ 92-ОЗ</w:t>
        </w:r>
      </w:hyperlink>
      <w:r w:rsidR="00C35F3C" w:rsidRPr="005C7CF9">
        <w:rPr>
          <w:szCs w:val="28"/>
        </w:rPr>
        <w:t>,</w:t>
      </w:r>
      <w:r w:rsidR="00C35F3C">
        <w:rPr>
          <w:szCs w:val="28"/>
        </w:rPr>
        <w:t xml:space="preserve"> </w:t>
      </w:r>
      <w:r w:rsidR="00C35F3C" w:rsidRPr="005C7CF9">
        <w:rPr>
          <w:szCs w:val="28"/>
        </w:rPr>
        <w:t xml:space="preserve">от 9 декабря 2011 года </w:t>
      </w:r>
      <w:hyperlink r:id="rId12" w:history="1">
        <w:r w:rsidR="00C35F3C" w:rsidRPr="005C7CF9">
          <w:rPr>
            <w:szCs w:val="28"/>
          </w:rPr>
          <w:t>№ 173-ОЗ</w:t>
        </w:r>
      </w:hyperlink>
      <w:r w:rsidR="00C35F3C" w:rsidRPr="005C7CF9">
        <w:rPr>
          <w:szCs w:val="28"/>
        </w:rPr>
        <w:t xml:space="preserve">, от 22 февраля 2012 года </w:t>
      </w:r>
      <w:hyperlink r:id="rId13" w:history="1">
        <w:r w:rsidR="00C35F3C" w:rsidRPr="005C7CF9">
          <w:rPr>
            <w:szCs w:val="28"/>
          </w:rPr>
          <w:t>№ 192-ОЗ</w:t>
        </w:r>
      </w:hyperlink>
      <w:r w:rsidR="00C35F3C" w:rsidRPr="005C7CF9">
        <w:rPr>
          <w:szCs w:val="28"/>
        </w:rPr>
        <w:t xml:space="preserve">, от 4 июня 2012 года </w:t>
      </w:r>
      <w:hyperlink r:id="rId14" w:history="1">
        <w:r w:rsidR="00C35F3C" w:rsidRPr="005C7CF9">
          <w:rPr>
            <w:szCs w:val="28"/>
          </w:rPr>
          <w:t>№ 217-ОЗ</w:t>
        </w:r>
      </w:hyperlink>
      <w:r w:rsidR="00C35F3C" w:rsidRPr="005C7CF9">
        <w:rPr>
          <w:szCs w:val="28"/>
        </w:rPr>
        <w:t>, от</w:t>
      </w:r>
      <w:r w:rsidR="00C35F3C">
        <w:rPr>
          <w:szCs w:val="28"/>
        </w:rPr>
        <w:t xml:space="preserve"> </w:t>
      </w:r>
      <w:r w:rsidR="00C35F3C" w:rsidRPr="005C7CF9">
        <w:rPr>
          <w:szCs w:val="28"/>
        </w:rPr>
        <w:t xml:space="preserve">7 ноября 2012 года </w:t>
      </w:r>
      <w:hyperlink r:id="rId15" w:history="1">
        <w:r w:rsidR="00C35F3C" w:rsidRPr="005C7CF9">
          <w:rPr>
            <w:szCs w:val="28"/>
          </w:rPr>
          <w:t>№ 263-ОЗ</w:t>
        </w:r>
      </w:hyperlink>
      <w:r w:rsidR="00C35F3C" w:rsidRPr="005C7CF9">
        <w:rPr>
          <w:szCs w:val="28"/>
        </w:rPr>
        <w:t>, от 8 апреля 2013 года</w:t>
      </w:r>
      <w:r w:rsidR="00C35F3C">
        <w:rPr>
          <w:szCs w:val="28"/>
        </w:rPr>
        <w:t xml:space="preserve"> </w:t>
      </w:r>
      <w:hyperlink r:id="rId16" w:history="1">
        <w:r w:rsidR="00C35F3C" w:rsidRPr="005C7CF9">
          <w:rPr>
            <w:szCs w:val="28"/>
          </w:rPr>
          <w:t>№ 319-ОЗ</w:t>
        </w:r>
      </w:hyperlink>
      <w:r w:rsidR="00C35F3C" w:rsidRPr="005C7CF9">
        <w:rPr>
          <w:szCs w:val="28"/>
        </w:rPr>
        <w:t xml:space="preserve">, от 6 ноября 2013 года </w:t>
      </w:r>
      <w:hyperlink r:id="rId17" w:history="1">
        <w:r w:rsidR="00C35F3C" w:rsidRPr="005C7CF9">
          <w:rPr>
            <w:szCs w:val="28"/>
          </w:rPr>
          <w:t>№ 373-ОЗ</w:t>
        </w:r>
      </w:hyperlink>
      <w:r w:rsidR="00C35F3C" w:rsidRPr="005C7CF9">
        <w:rPr>
          <w:szCs w:val="28"/>
        </w:rPr>
        <w:t>, от</w:t>
      </w:r>
      <w:proofErr w:type="gramEnd"/>
      <w:r w:rsidR="00C35F3C">
        <w:t xml:space="preserve"> </w:t>
      </w:r>
      <w:proofErr w:type="gramStart"/>
      <w:r w:rsidR="00C35F3C" w:rsidRPr="005C7CF9">
        <w:rPr>
          <w:szCs w:val="28"/>
        </w:rPr>
        <w:t xml:space="preserve">2 февраля 2015 года </w:t>
      </w:r>
      <w:hyperlink r:id="rId18" w:history="1">
        <w:r w:rsidR="00C35F3C" w:rsidRPr="005C7CF9">
          <w:rPr>
            <w:szCs w:val="28"/>
          </w:rPr>
          <w:t>№ 520-ОЗ</w:t>
        </w:r>
      </w:hyperlink>
      <w:r w:rsidR="00C35F3C" w:rsidRPr="005C7CF9">
        <w:rPr>
          <w:szCs w:val="28"/>
        </w:rPr>
        <w:t>,</w:t>
      </w:r>
      <w:r w:rsidR="00C35F3C">
        <w:rPr>
          <w:szCs w:val="28"/>
        </w:rPr>
        <w:t xml:space="preserve"> </w:t>
      </w:r>
      <w:r w:rsidR="00C35F3C" w:rsidRPr="005C7CF9">
        <w:rPr>
          <w:szCs w:val="28"/>
        </w:rPr>
        <w:t xml:space="preserve">от 28 марта 2016 года </w:t>
      </w:r>
      <w:hyperlink r:id="rId19" w:history="1">
        <w:r w:rsidR="00C35F3C" w:rsidRPr="005C7CF9">
          <w:rPr>
            <w:szCs w:val="28"/>
          </w:rPr>
          <w:t>№ 49-ОЗ</w:t>
        </w:r>
      </w:hyperlink>
      <w:r w:rsidR="00C35F3C" w:rsidRPr="005C7CF9">
        <w:rPr>
          <w:szCs w:val="28"/>
        </w:rPr>
        <w:t>, от 28 марта 2017 года № 153-ОЗ, от 10 ноября 2017 года</w:t>
      </w:r>
      <w:r w:rsidR="00C35F3C">
        <w:rPr>
          <w:szCs w:val="28"/>
        </w:rPr>
        <w:t xml:space="preserve"> </w:t>
      </w:r>
      <w:r w:rsidR="00C35F3C" w:rsidRPr="005C7CF9">
        <w:rPr>
          <w:szCs w:val="28"/>
        </w:rPr>
        <w:t>№ 222-ОЗ, от 30 ноября 2018 года № 307-ОЗ</w:t>
      </w:r>
      <w:r w:rsidR="00C35F3C">
        <w:rPr>
          <w:szCs w:val="28"/>
        </w:rPr>
        <w:t xml:space="preserve">, </w:t>
      </w:r>
      <w:r w:rsidR="00C35F3C" w:rsidRPr="005C7CF9">
        <w:rPr>
          <w:szCs w:val="28"/>
        </w:rPr>
        <w:t xml:space="preserve">от </w:t>
      </w:r>
      <w:r w:rsidR="00C35F3C">
        <w:rPr>
          <w:szCs w:val="28"/>
        </w:rPr>
        <w:t>17</w:t>
      </w:r>
      <w:r w:rsidR="00C35F3C" w:rsidRPr="005C7CF9">
        <w:rPr>
          <w:szCs w:val="28"/>
        </w:rPr>
        <w:t xml:space="preserve"> </w:t>
      </w:r>
      <w:r w:rsidR="00C35F3C">
        <w:rPr>
          <w:szCs w:val="28"/>
        </w:rPr>
        <w:t>июня</w:t>
      </w:r>
      <w:r w:rsidR="00C35F3C" w:rsidRPr="005C7CF9">
        <w:rPr>
          <w:szCs w:val="28"/>
        </w:rPr>
        <w:t xml:space="preserve"> 20</w:t>
      </w:r>
      <w:r w:rsidR="00C35F3C">
        <w:rPr>
          <w:szCs w:val="28"/>
        </w:rPr>
        <w:t>20</w:t>
      </w:r>
      <w:r w:rsidR="00C35F3C" w:rsidRPr="005C7CF9">
        <w:rPr>
          <w:szCs w:val="28"/>
        </w:rPr>
        <w:t xml:space="preserve"> года</w:t>
      </w:r>
      <w:r w:rsidR="00C35F3C">
        <w:rPr>
          <w:szCs w:val="28"/>
        </w:rPr>
        <w:t xml:space="preserve"> </w:t>
      </w:r>
      <w:r w:rsidR="00C35F3C" w:rsidRPr="005C7CF9">
        <w:rPr>
          <w:szCs w:val="28"/>
        </w:rPr>
        <w:t xml:space="preserve">№ </w:t>
      </w:r>
      <w:r w:rsidR="00C35F3C">
        <w:rPr>
          <w:szCs w:val="28"/>
        </w:rPr>
        <w:t>487</w:t>
      </w:r>
      <w:r w:rsidR="00C35F3C" w:rsidRPr="005C7CF9">
        <w:rPr>
          <w:szCs w:val="28"/>
        </w:rPr>
        <w:t>-ОЗ</w:t>
      </w:r>
      <w:r w:rsidR="00B4301D">
        <w:rPr>
          <w:szCs w:val="28"/>
        </w:rPr>
        <w:t xml:space="preserve">, </w:t>
      </w:r>
      <w:r w:rsidR="00B4301D" w:rsidRPr="005C7CF9">
        <w:rPr>
          <w:szCs w:val="28"/>
        </w:rPr>
        <w:t xml:space="preserve">от </w:t>
      </w:r>
      <w:r w:rsidR="00B4301D">
        <w:rPr>
          <w:szCs w:val="28"/>
        </w:rPr>
        <w:t>27</w:t>
      </w:r>
      <w:r w:rsidR="00B4301D" w:rsidRPr="005C7CF9">
        <w:rPr>
          <w:szCs w:val="28"/>
        </w:rPr>
        <w:t xml:space="preserve"> </w:t>
      </w:r>
      <w:r w:rsidR="00B4301D">
        <w:rPr>
          <w:szCs w:val="28"/>
        </w:rPr>
        <w:t>декабря</w:t>
      </w:r>
      <w:r w:rsidR="00B4301D" w:rsidRPr="005C7CF9">
        <w:rPr>
          <w:szCs w:val="28"/>
        </w:rPr>
        <w:t xml:space="preserve"> 20</w:t>
      </w:r>
      <w:r w:rsidR="00B4301D">
        <w:rPr>
          <w:szCs w:val="28"/>
        </w:rPr>
        <w:t>21</w:t>
      </w:r>
      <w:r w:rsidR="00B4301D" w:rsidRPr="005C7CF9">
        <w:rPr>
          <w:szCs w:val="28"/>
        </w:rPr>
        <w:t xml:space="preserve"> года</w:t>
      </w:r>
      <w:r w:rsidR="00B4301D">
        <w:rPr>
          <w:szCs w:val="28"/>
        </w:rPr>
        <w:t xml:space="preserve"> </w:t>
      </w:r>
      <w:r w:rsidR="00B4301D" w:rsidRPr="005C7CF9">
        <w:rPr>
          <w:szCs w:val="28"/>
        </w:rPr>
        <w:t xml:space="preserve">№ </w:t>
      </w:r>
      <w:r w:rsidR="00B4301D">
        <w:rPr>
          <w:szCs w:val="28"/>
        </w:rPr>
        <w:t>163</w:t>
      </w:r>
      <w:r w:rsidR="00B4301D" w:rsidRPr="005C7CF9">
        <w:rPr>
          <w:szCs w:val="28"/>
        </w:rPr>
        <w:t>-ОЗ</w:t>
      </w:r>
      <w:r w:rsidR="00C35F3C" w:rsidRPr="005C7CF9">
        <w:rPr>
          <w:szCs w:val="28"/>
        </w:rPr>
        <w:t>) следующие изменения:</w:t>
      </w:r>
      <w:proofErr w:type="gramEnd"/>
    </w:p>
    <w:p w:rsidR="006522FD" w:rsidRDefault="00C143B9" w:rsidP="00BA3D5C">
      <w:pPr>
        <w:autoSpaceDE w:val="0"/>
        <w:autoSpaceDN w:val="0"/>
        <w:adjustRightInd w:val="0"/>
        <w:spacing w:line="288" w:lineRule="auto"/>
        <w:jc w:val="both"/>
        <w:rPr>
          <w:szCs w:val="28"/>
        </w:rPr>
      </w:pPr>
      <w:r>
        <w:rPr>
          <w:szCs w:val="28"/>
        </w:rPr>
        <w:t xml:space="preserve">         1) </w:t>
      </w:r>
      <w:r w:rsidR="006522FD" w:rsidRPr="006522FD">
        <w:rPr>
          <w:szCs w:val="28"/>
        </w:rPr>
        <w:t xml:space="preserve">пункт 5 </w:t>
      </w:r>
      <w:r w:rsidR="006522FD">
        <w:rPr>
          <w:szCs w:val="28"/>
        </w:rPr>
        <w:t xml:space="preserve">дополнить </w:t>
      </w:r>
      <w:r w:rsidR="006522FD" w:rsidRPr="006522FD">
        <w:rPr>
          <w:szCs w:val="28"/>
        </w:rPr>
        <w:t xml:space="preserve">подпунктом </w:t>
      </w:r>
      <w:r w:rsidR="009A118F">
        <w:rPr>
          <w:szCs w:val="28"/>
        </w:rPr>
        <w:t>«</w:t>
      </w:r>
      <w:r w:rsidR="00DD23D8">
        <w:rPr>
          <w:szCs w:val="28"/>
        </w:rPr>
        <w:t>и</w:t>
      </w:r>
      <w:r w:rsidR="009A118F">
        <w:rPr>
          <w:szCs w:val="28"/>
        </w:rPr>
        <w:t>»</w:t>
      </w:r>
      <w:r w:rsidR="006522FD" w:rsidRPr="006522FD">
        <w:rPr>
          <w:szCs w:val="28"/>
        </w:rPr>
        <w:t xml:space="preserve"> следующего содержания: </w:t>
      </w:r>
    </w:p>
    <w:p w:rsidR="006522FD" w:rsidRPr="00DD23D8" w:rsidRDefault="00BA3D5C" w:rsidP="00BA3D5C">
      <w:pPr>
        <w:autoSpaceDE w:val="0"/>
        <w:autoSpaceDN w:val="0"/>
        <w:adjustRightInd w:val="0"/>
        <w:spacing w:line="288" w:lineRule="auto"/>
        <w:jc w:val="both"/>
        <w:rPr>
          <w:szCs w:val="28"/>
        </w:rPr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«</w:t>
      </w:r>
      <w:r w:rsidR="00DD23D8">
        <w:rPr>
          <w:szCs w:val="28"/>
        </w:rPr>
        <w:t xml:space="preserve">и) </w:t>
      </w:r>
      <w:r w:rsidR="00DD23D8" w:rsidRPr="00DD23D8">
        <w:rPr>
          <w:szCs w:val="28"/>
        </w:rPr>
        <w:t xml:space="preserve">о предоставлении без проведения аукциона права пользования участком недр местного значения, который указан в пункте 1 части первой статьи 2.3  Закона </w:t>
      </w:r>
      <w:r w:rsidR="003519E0">
        <w:rPr>
          <w:szCs w:val="28"/>
        </w:rPr>
        <w:t>Российской Федерации «О</w:t>
      </w:r>
      <w:r w:rsidR="00DD23D8" w:rsidRPr="00DD23D8">
        <w:rPr>
          <w:szCs w:val="28"/>
        </w:rPr>
        <w:t xml:space="preserve"> недрах</w:t>
      </w:r>
      <w:r w:rsidR="003519E0">
        <w:rPr>
          <w:szCs w:val="28"/>
        </w:rPr>
        <w:t>»</w:t>
      </w:r>
      <w:r w:rsidR="00DD23D8" w:rsidRPr="00DD23D8">
        <w:rPr>
          <w:szCs w:val="28"/>
        </w:rPr>
        <w:t>, для разведки и добычи общераспространенных полезных ископаемых, необходимых для целей выполнения работ по строительству, реконструкции и капитальному ремонту объектов инфраструктуры железнодорожного транспорта общего пользования, осуществляемых юридическими лицами, с которыми субъектом естественной монополии в области</w:t>
      </w:r>
      <w:proofErr w:type="gramEnd"/>
      <w:r w:rsidR="00DD23D8" w:rsidRPr="00DD23D8">
        <w:rPr>
          <w:szCs w:val="28"/>
        </w:rPr>
        <w:t xml:space="preserve"> железнодорожного транспорта заключены гражданско-правовые договоры на выполнение указанных работ</w:t>
      </w:r>
      <w:proofErr w:type="gramStart"/>
      <w:r w:rsidR="00DD23D8" w:rsidRPr="00DD23D8">
        <w:rPr>
          <w:szCs w:val="28"/>
        </w:rPr>
        <w:t>;</w:t>
      </w:r>
      <w:r w:rsidR="00DD23D8">
        <w:rPr>
          <w:szCs w:val="28"/>
        </w:rPr>
        <w:t>»</w:t>
      </w:r>
      <w:proofErr w:type="gramEnd"/>
      <w:r w:rsidR="00DD23D8" w:rsidRPr="00DD23D8">
        <w:rPr>
          <w:szCs w:val="28"/>
        </w:rPr>
        <w:t>;</w:t>
      </w:r>
    </w:p>
    <w:p w:rsidR="00CD5BC7" w:rsidRPr="00CD5BC7" w:rsidRDefault="00DD23D8" w:rsidP="00BA3D5C">
      <w:pPr>
        <w:autoSpaceDE w:val="0"/>
        <w:autoSpaceDN w:val="0"/>
        <w:adjustRightInd w:val="0"/>
        <w:spacing w:line="288" w:lineRule="auto"/>
        <w:jc w:val="both"/>
        <w:rPr>
          <w:szCs w:val="28"/>
        </w:rPr>
      </w:pPr>
      <w:r w:rsidRPr="00CD5BC7">
        <w:rPr>
          <w:szCs w:val="28"/>
        </w:rPr>
        <w:lastRenderedPageBreak/>
        <w:t xml:space="preserve">        2) </w:t>
      </w:r>
      <w:r w:rsidR="00CD5BC7" w:rsidRPr="00CD5BC7">
        <w:rPr>
          <w:szCs w:val="28"/>
        </w:rPr>
        <w:t xml:space="preserve">дополнить пунктом 8.2 </w:t>
      </w:r>
      <w:r w:rsidR="00CD5BC7">
        <w:rPr>
          <w:szCs w:val="28"/>
        </w:rPr>
        <w:t>следующего содержания</w:t>
      </w:r>
      <w:r w:rsidR="00CD5BC7" w:rsidRPr="00CD5BC7">
        <w:rPr>
          <w:szCs w:val="28"/>
        </w:rPr>
        <w:t>:</w:t>
      </w:r>
    </w:p>
    <w:p w:rsidR="006522FD" w:rsidRDefault="00BA3D5C" w:rsidP="00BA3D5C">
      <w:pPr>
        <w:autoSpaceDE w:val="0"/>
        <w:autoSpaceDN w:val="0"/>
        <w:adjustRightInd w:val="0"/>
        <w:spacing w:line="288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="00CD5BC7" w:rsidRPr="00CD5BC7">
        <w:rPr>
          <w:szCs w:val="28"/>
        </w:rPr>
        <w:t>«8.2)</w:t>
      </w:r>
      <w:r w:rsidR="00CD5BC7">
        <w:rPr>
          <w:szCs w:val="28"/>
        </w:rPr>
        <w:t xml:space="preserve"> </w:t>
      </w:r>
      <w:r w:rsidR="00CD5BC7" w:rsidRPr="00CD5BC7">
        <w:rPr>
          <w:szCs w:val="28"/>
        </w:rPr>
        <w:t>установлени</w:t>
      </w:r>
      <w:r w:rsidR="00CD5BC7">
        <w:rPr>
          <w:szCs w:val="28"/>
        </w:rPr>
        <w:t>е</w:t>
      </w:r>
      <w:r w:rsidR="00CD5BC7" w:rsidRPr="00CD5BC7">
        <w:rPr>
          <w:szCs w:val="28"/>
        </w:rPr>
        <w:t xml:space="preserve"> порядка прекращения права пользования участком недр местного значения, в том числе досрочного, приостановления осуществления права пользования участком недр местного значения и ограничения права пользования участком недр местного значения</w:t>
      </w:r>
      <w:proofErr w:type="gramStart"/>
      <w:r w:rsidR="009A118F" w:rsidRPr="009A118F">
        <w:rPr>
          <w:szCs w:val="28"/>
        </w:rPr>
        <w:t>;</w:t>
      </w:r>
      <w:r w:rsidR="009A118F">
        <w:rPr>
          <w:szCs w:val="28"/>
        </w:rPr>
        <w:t>»</w:t>
      </w:r>
      <w:proofErr w:type="gramEnd"/>
      <w:r w:rsidR="009A118F">
        <w:rPr>
          <w:szCs w:val="28"/>
        </w:rPr>
        <w:t>.</w:t>
      </w:r>
      <w:bookmarkStart w:id="0" w:name="_GoBack"/>
      <w:bookmarkEnd w:id="0"/>
    </w:p>
    <w:p w:rsidR="001663F2" w:rsidRPr="005C7CF9" w:rsidRDefault="001663F2" w:rsidP="00BA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spacing w:line="288" w:lineRule="auto"/>
        <w:ind w:right="-1" w:firstLine="708"/>
        <w:jc w:val="both"/>
      </w:pPr>
    </w:p>
    <w:p w:rsidR="0089163C" w:rsidRPr="005C7CF9" w:rsidRDefault="007C3ACC" w:rsidP="00BA3D5C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b/>
          <w:szCs w:val="28"/>
        </w:rPr>
      </w:pPr>
      <w:r w:rsidRPr="005C7CF9">
        <w:rPr>
          <w:rFonts w:cs="Times New Roman"/>
          <w:szCs w:val="28"/>
        </w:rPr>
        <w:t xml:space="preserve">         </w:t>
      </w:r>
      <w:r w:rsidR="00295989" w:rsidRPr="005C7CF9">
        <w:rPr>
          <w:rFonts w:cs="Times New Roman"/>
          <w:b/>
          <w:szCs w:val="28"/>
        </w:rPr>
        <w:t xml:space="preserve">Статья </w:t>
      </w:r>
      <w:r w:rsidRPr="005C7CF9">
        <w:rPr>
          <w:rFonts w:cs="Times New Roman"/>
          <w:b/>
          <w:szCs w:val="28"/>
        </w:rPr>
        <w:t>2</w:t>
      </w:r>
    </w:p>
    <w:p w:rsidR="00F94C04" w:rsidRPr="005C7CF9" w:rsidRDefault="00F94C04" w:rsidP="00BA3D5C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b/>
          <w:szCs w:val="28"/>
        </w:rPr>
      </w:pPr>
    </w:p>
    <w:p w:rsidR="009A5AB9" w:rsidRPr="00CD5BC7" w:rsidRDefault="00FE5410" w:rsidP="00BA3D5C">
      <w:pPr>
        <w:tabs>
          <w:tab w:val="left" w:pos="709"/>
        </w:tabs>
        <w:autoSpaceDE w:val="0"/>
        <w:autoSpaceDN w:val="0"/>
        <w:adjustRightInd w:val="0"/>
        <w:spacing w:line="288" w:lineRule="auto"/>
        <w:jc w:val="both"/>
        <w:rPr>
          <w:szCs w:val="28"/>
          <w:lang w:eastAsia="ru-RU"/>
        </w:rPr>
      </w:pPr>
      <w:r w:rsidRPr="005C7CF9">
        <w:rPr>
          <w:szCs w:val="28"/>
        </w:rPr>
        <w:t xml:space="preserve">         </w:t>
      </w:r>
      <w:r w:rsidR="00BB6AD1" w:rsidRPr="00F00841">
        <w:rPr>
          <w:rFonts w:eastAsia="Times New Roman"/>
          <w:lang w:eastAsia="ru-RU"/>
        </w:rPr>
        <w:t xml:space="preserve">Настоящий Закон вступает в силу по </w:t>
      </w:r>
      <w:proofErr w:type="gramStart"/>
      <w:r w:rsidR="00BB6AD1" w:rsidRPr="00F00841">
        <w:rPr>
          <w:rFonts w:eastAsia="Times New Roman"/>
          <w:lang w:eastAsia="ru-RU"/>
        </w:rPr>
        <w:t>истечении</w:t>
      </w:r>
      <w:proofErr w:type="gramEnd"/>
      <w:r w:rsidR="00BB6AD1" w:rsidRPr="00F00841">
        <w:rPr>
          <w:rFonts w:eastAsia="Times New Roman"/>
          <w:lang w:eastAsia="ru-RU"/>
        </w:rPr>
        <w:t xml:space="preserve"> 10 дней после дня его официального опубликования</w:t>
      </w:r>
      <w:r w:rsidR="009A5AB9">
        <w:rPr>
          <w:szCs w:val="28"/>
          <w:lang w:eastAsia="ru-RU"/>
        </w:rPr>
        <w:t xml:space="preserve">. </w:t>
      </w:r>
    </w:p>
    <w:p w:rsidR="001663F2" w:rsidRPr="005C7CF9" w:rsidRDefault="001663F2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663F2" w:rsidRDefault="001663F2" w:rsidP="005A3DC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5413F" w:rsidRPr="005C7CF9" w:rsidRDefault="00E5413F" w:rsidP="005A3DC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A1A06" w:rsidRPr="005C7CF9" w:rsidRDefault="00DA1A06" w:rsidP="00DA1A06">
      <w:pPr>
        <w:rPr>
          <w:szCs w:val="28"/>
        </w:rPr>
      </w:pPr>
      <w:r w:rsidRPr="005C7CF9">
        <w:rPr>
          <w:szCs w:val="28"/>
        </w:rPr>
        <w:t>Губернатор</w:t>
      </w:r>
    </w:p>
    <w:p w:rsidR="00DA1A06" w:rsidRPr="005C7CF9" w:rsidRDefault="00DA1A06" w:rsidP="00DA1A06">
      <w:pPr>
        <w:rPr>
          <w:szCs w:val="28"/>
        </w:rPr>
      </w:pPr>
      <w:r w:rsidRPr="005C7CF9">
        <w:rPr>
          <w:szCs w:val="28"/>
        </w:rPr>
        <w:t>Новосибирской области</w:t>
      </w:r>
      <w:r w:rsidRPr="005C7CF9">
        <w:rPr>
          <w:szCs w:val="28"/>
        </w:rPr>
        <w:tab/>
      </w:r>
      <w:r w:rsidRPr="005C7CF9">
        <w:rPr>
          <w:szCs w:val="28"/>
        </w:rPr>
        <w:tab/>
      </w:r>
      <w:r w:rsidRPr="005C7CF9">
        <w:rPr>
          <w:szCs w:val="28"/>
        </w:rPr>
        <w:tab/>
      </w:r>
      <w:r w:rsidRPr="005C7CF9">
        <w:rPr>
          <w:szCs w:val="28"/>
        </w:rPr>
        <w:tab/>
      </w:r>
      <w:r w:rsidRPr="005C7CF9">
        <w:rPr>
          <w:szCs w:val="28"/>
        </w:rPr>
        <w:tab/>
      </w:r>
      <w:r w:rsidR="00BA6F38" w:rsidRPr="005C7CF9">
        <w:rPr>
          <w:szCs w:val="28"/>
        </w:rPr>
        <w:t xml:space="preserve">   </w:t>
      </w:r>
      <w:r w:rsidRPr="005C7CF9">
        <w:rPr>
          <w:szCs w:val="28"/>
        </w:rPr>
        <w:tab/>
        <w:t xml:space="preserve">    </w:t>
      </w:r>
      <w:r w:rsidR="00BD3EAA" w:rsidRPr="005C7CF9">
        <w:rPr>
          <w:szCs w:val="28"/>
        </w:rPr>
        <w:t xml:space="preserve">         </w:t>
      </w:r>
      <w:r w:rsidRPr="005C7CF9">
        <w:rPr>
          <w:szCs w:val="28"/>
        </w:rPr>
        <w:t>А.А.</w:t>
      </w:r>
      <w:r w:rsidR="00BD3EAA" w:rsidRPr="005C7CF9">
        <w:rPr>
          <w:szCs w:val="28"/>
        </w:rPr>
        <w:t xml:space="preserve"> </w:t>
      </w:r>
      <w:r w:rsidRPr="005C7CF9">
        <w:rPr>
          <w:szCs w:val="28"/>
        </w:rPr>
        <w:t>Травников</w:t>
      </w:r>
    </w:p>
    <w:p w:rsidR="006678CC" w:rsidRDefault="006678CC" w:rsidP="008A6024">
      <w:pPr>
        <w:jc w:val="both"/>
        <w:rPr>
          <w:rStyle w:val="FontStyle18"/>
          <w:sz w:val="28"/>
          <w:szCs w:val="28"/>
        </w:rPr>
      </w:pPr>
    </w:p>
    <w:p w:rsidR="00E5413F" w:rsidRPr="005C7CF9" w:rsidRDefault="00E5413F" w:rsidP="008A6024">
      <w:pPr>
        <w:jc w:val="both"/>
        <w:rPr>
          <w:rStyle w:val="FontStyle18"/>
          <w:sz w:val="28"/>
          <w:szCs w:val="28"/>
        </w:rPr>
      </w:pPr>
    </w:p>
    <w:p w:rsidR="0044175C" w:rsidRPr="005C7CF9" w:rsidRDefault="00697C55" w:rsidP="008A6024">
      <w:pPr>
        <w:jc w:val="both"/>
        <w:rPr>
          <w:rStyle w:val="FontStyle18"/>
          <w:sz w:val="28"/>
          <w:szCs w:val="28"/>
        </w:rPr>
      </w:pPr>
      <w:r w:rsidRPr="005C7CF9">
        <w:rPr>
          <w:rStyle w:val="FontStyle18"/>
          <w:sz w:val="28"/>
          <w:szCs w:val="28"/>
        </w:rPr>
        <w:t>г. Новосибирск</w:t>
      </w:r>
    </w:p>
    <w:p w:rsidR="00697C55" w:rsidRPr="005C7CF9" w:rsidRDefault="00697C55" w:rsidP="008A6024">
      <w:pPr>
        <w:jc w:val="both"/>
        <w:rPr>
          <w:rStyle w:val="FontStyle18"/>
          <w:sz w:val="28"/>
          <w:szCs w:val="28"/>
        </w:rPr>
      </w:pPr>
      <w:r w:rsidRPr="005C7CF9">
        <w:rPr>
          <w:rStyle w:val="FontStyle18"/>
          <w:sz w:val="28"/>
          <w:szCs w:val="28"/>
        </w:rPr>
        <w:t>«___» __________ 20</w:t>
      </w:r>
      <w:r w:rsidR="0092486D" w:rsidRPr="005C7CF9">
        <w:rPr>
          <w:rStyle w:val="FontStyle18"/>
          <w:sz w:val="28"/>
          <w:szCs w:val="28"/>
        </w:rPr>
        <w:t>2</w:t>
      </w:r>
      <w:r w:rsidR="00CD5BC7">
        <w:rPr>
          <w:rStyle w:val="FontStyle18"/>
          <w:sz w:val="28"/>
          <w:szCs w:val="28"/>
        </w:rPr>
        <w:t>2</w:t>
      </w:r>
      <w:r w:rsidRPr="005C7CF9">
        <w:rPr>
          <w:rStyle w:val="FontStyle18"/>
          <w:sz w:val="28"/>
          <w:szCs w:val="28"/>
        </w:rPr>
        <w:t xml:space="preserve"> г.</w:t>
      </w:r>
    </w:p>
    <w:p w:rsidR="00697C55" w:rsidRPr="005C7CF9" w:rsidRDefault="00697C55" w:rsidP="008A6024">
      <w:pPr>
        <w:jc w:val="both"/>
        <w:rPr>
          <w:szCs w:val="28"/>
        </w:rPr>
      </w:pPr>
      <w:r w:rsidRPr="005C7CF9">
        <w:rPr>
          <w:szCs w:val="28"/>
        </w:rPr>
        <w:t>№ _____________ - ОЗ</w:t>
      </w:r>
    </w:p>
    <w:sectPr w:rsidR="00697C55" w:rsidRPr="005C7CF9" w:rsidSect="00C35F3C">
      <w:headerReference w:type="default" r:id="rId20"/>
      <w:pgSz w:w="11906" w:h="16838"/>
      <w:pgMar w:top="567" w:right="567" w:bottom="1134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92" w:rsidRDefault="00680692" w:rsidP="00943533">
      <w:r>
        <w:separator/>
      </w:r>
    </w:p>
  </w:endnote>
  <w:endnote w:type="continuationSeparator" w:id="0">
    <w:p w:rsidR="00680692" w:rsidRDefault="00680692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92" w:rsidRDefault="00680692" w:rsidP="00943533">
      <w:r>
        <w:separator/>
      </w:r>
    </w:p>
  </w:footnote>
  <w:footnote w:type="continuationSeparator" w:id="0">
    <w:p w:rsidR="00680692" w:rsidRDefault="00680692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3519E0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952"/>
    <w:rsid w:val="00022F93"/>
    <w:rsid w:val="000240FB"/>
    <w:rsid w:val="00027FD3"/>
    <w:rsid w:val="00032535"/>
    <w:rsid w:val="00035136"/>
    <w:rsid w:val="00037FD4"/>
    <w:rsid w:val="00040011"/>
    <w:rsid w:val="0004146B"/>
    <w:rsid w:val="000428D9"/>
    <w:rsid w:val="00043756"/>
    <w:rsid w:val="00045712"/>
    <w:rsid w:val="00045B6E"/>
    <w:rsid w:val="00045D90"/>
    <w:rsid w:val="000465D1"/>
    <w:rsid w:val="000541ED"/>
    <w:rsid w:val="00054C52"/>
    <w:rsid w:val="0005782F"/>
    <w:rsid w:val="00060D4B"/>
    <w:rsid w:val="00062A20"/>
    <w:rsid w:val="00064361"/>
    <w:rsid w:val="00070634"/>
    <w:rsid w:val="00070C98"/>
    <w:rsid w:val="000713A0"/>
    <w:rsid w:val="00071C4F"/>
    <w:rsid w:val="000727C3"/>
    <w:rsid w:val="00072B56"/>
    <w:rsid w:val="00072CE3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49D7"/>
    <w:rsid w:val="0008580B"/>
    <w:rsid w:val="00085FAA"/>
    <w:rsid w:val="0008728F"/>
    <w:rsid w:val="00090114"/>
    <w:rsid w:val="00091F35"/>
    <w:rsid w:val="00094027"/>
    <w:rsid w:val="00096DA6"/>
    <w:rsid w:val="000A16FF"/>
    <w:rsid w:val="000A3953"/>
    <w:rsid w:val="000A3A84"/>
    <w:rsid w:val="000A3DC9"/>
    <w:rsid w:val="000A5661"/>
    <w:rsid w:val="000A6505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1067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173"/>
    <w:rsid w:val="000F570D"/>
    <w:rsid w:val="000F5F7A"/>
    <w:rsid w:val="000F7C28"/>
    <w:rsid w:val="00101DD6"/>
    <w:rsid w:val="00104346"/>
    <w:rsid w:val="001141BB"/>
    <w:rsid w:val="001154EA"/>
    <w:rsid w:val="001206FB"/>
    <w:rsid w:val="00122434"/>
    <w:rsid w:val="0012273F"/>
    <w:rsid w:val="00122883"/>
    <w:rsid w:val="00124A2B"/>
    <w:rsid w:val="001270FE"/>
    <w:rsid w:val="0013086C"/>
    <w:rsid w:val="0013432D"/>
    <w:rsid w:val="001350AC"/>
    <w:rsid w:val="00136025"/>
    <w:rsid w:val="00136BFE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1E8A"/>
    <w:rsid w:val="00163A5D"/>
    <w:rsid w:val="00164644"/>
    <w:rsid w:val="001651CB"/>
    <w:rsid w:val="00165EAA"/>
    <w:rsid w:val="001663F2"/>
    <w:rsid w:val="00170B06"/>
    <w:rsid w:val="00170D41"/>
    <w:rsid w:val="0017202F"/>
    <w:rsid w:val="00173848"/>
    <w:rsid w:val="0017632B"/>
    <w:rsid w:val="001768F2"/>
    <w:rsid w:val="0018095E"/>
    <w:rsid w:val="001815FB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1F75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2F77"/>
    <w:rsid w:val="00226E73"/>
    <w:rsid w:val="002310DD"/>
    <w:rsid w:val="002334AE"/>
    <w:rsid w:val="002412E3"/>
    <w:rsid w:val="00242B6B"/>
    <w:rsid w:val="00242E82"/>
    <w:rsid w:val="00250EAB"/>
    <w:rsid w:val="002516E5"/>
    <w:rsid w:val="00251AA5"/>
    <w:rsid w:val="00252BE0"/>
    <w:rsid w:val="0025300C"/>
    <w:rsid w:val="0025385C"/>
    <w:rsid w:val="00254AB8"/>
    <w:rsid w:val="00254AD2"/>
    <w:rsid w:val="002601C5"/>
    <w:rsid w:val="00261E3E"/>
    <w:rsid w:val="00263DFD"/>
    <w:rsid w:val="00267B85"/>
    <w:rsid w:val="00273AA0"/>
    <w:rsid w:val="00273D15"/>
    <w:rsid w:val="0027441A"/>
    <w:rsid w:val="00281121"/>
    <w:rsid w:val="00282DF7"/>
    <w:rsid w:val="002866A8"/>
    <w:rsid w:val="002866B6"/>
    <w:rsid w:val="00286CD7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A7E36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D65A4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4FA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1D83"/>
    <w:rsid w:val="003434D0"/>
    <w:rsid w:val="00343A63"/>
    <w:rsid w:val="003449AA"/>
    <w:rsid w:val="00345ED6"/>
    <w:rsid w:val="003519E0"/>
    <w:rsid w:val="0035203A"/>
    <w:rsid w:val="00352EAB"/>
    <w:rsid w:val="00353B4D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0723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93D81"/>
    <w:rsid w:val="0039552E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940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06FA"/>
    <w:rsid w:val="0046137B"/>
    <w:rsid w:val="00464C65"/>
    <w:rsid w:val="00464ED7"/>
    <w:rsid w:val="00466915"/>
    <w:rsid w:val="00466F3B"/>
    <w:rsid w:val="0046705F"/>
    <w:rsid w:val="004705C5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D3DBE"/>
    <w:rsid w:val="004E0F98"/>
    <w:rsid w:val="004E2380"/>
    <w:rsid w:val="004E3117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1BA0"/>
    <w:rsid w:val="00512545"/>
    <w:rsid w:val="005145CB"/>
    <w:rsid w:val="00514A45"/>
    <w:rsid w:val="005151D9"/>
    <w:rsid w:val="0051732B"/>
    <w:rsid w:val="00517B9D"/>
    <w:rsid w:val="00524165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1C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0978"/>
    <w:rsid w:val="005729FC"/>
    <w:rsid w:val="005761B1"/>
    <w:rsid w:val="00577670"/>
    <w:rsid w:val="0058063C"/>
    <w:rsid w:val="00580EDE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3DCF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4B40"/>
    <w:rsid w:val="005C519D"/>
    <w:rsid w:val="005C7CF9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0B53"/>
    <w:rsid w:val="00640C94"/>
    <w:rsid w:val="0064140E"/>
    <w:rsid w:val="00641BB1"/>
    <w:rsid w:val="006431BB"/>
    <w:rsid w:val="006457CD"/>
    <w:rsid w:val="00646356"/>
    <w:rsid w:val="0064682D"/>
    <w:rsid w:val="0064752B"/>
    <w:rsid w:val="00647D13"/>
    <w:rsid w:val="00651A46"/>
    <w:rsid w:val="006522FD"/>
    <w:rsid w:val="0065554D"/>
    <w:rsid w:val="0065596D"/>
    <w:rsid w:val="00657069"/>
    <w:rsid w:val="006577D0"/>
    <w:rsid w:val="006604EF"/>
    <w:rsid w:val="00660E54"/>
    <w:rsid w:val="00661545"/>
    <w:rsid w:val="00661EE6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0692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5A23"/>
    <w:rsid w:val="006B664A"/>
    <w:rsid w:val="006B6D08"/>
    <w:rsid w:val="006B6EAB"/>
    <w:rsid w:val="006B71D7"/>
    <w:rsid w:val="006C1D5C"/>
    <w:rsid w:val="006C26D2"/>
    <w:rsid w:val="006C404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55A"/>
    <w:rsid w:val="006F4EB2"/>
    <w:rsid w:val="006F6500"/>
    <w:rsid w:val="006F6EA9"/>
    <w:rsid w:val="006F7D9B"/>
    <w:rsid w:val="007015B2"/>
    <w:rsid w:val="007018B3"/>
    <w:rsid w:val="00701ACE"/>
    <w:rsid w:val="00702269"/>
    <w:rsid w:val="00705176"/>
    <w:rsid w:val="00710260"/>
    <w:rsid w:val="00712ECC"/>
    <w:rsid w:val="0071321B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4E5D"/>
    <w:rsid w:val="007265E8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4C11"/>
    <w:rsid w:val="00764D7C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E7B"/>
    <w:rsid w:val="00791CF4"/>
    <w:rsid w:val="007936BA"/>
    <w:rsid w:val="007938B1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5C59"/>
    <w:rsid w:val="00856198"/>
    <w:rsid w:val="008568DB"/>
    <w:rsid w:val="00856A93"/>
    <w:rsid w:val="0086039C"/>
    <w:rsid w:val="00860648"/>
    <w:rsid w:val="008607DD"/>
    <w:rsid w:val="00861EFB"/>
    <w:rsid w:val="00862FF3"/>
    <w:rsid w:val="008635B4"/>
    <w:rsid w:val="00863AAA"/>
    <w:rsid w:val="008674CE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2864"/>
    <w:rsid w:val="008B3B8E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1D6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79D9"/>
    <w:rsid w:val="0092160B"/>
    <w:rsid w:val="00923A0A"/>
    <w:rsid w:val="0092486D"/>
    <w:rsid w:val="009266FB"/>
    <w:rsid w:val="0092685B"/>
    <w:rsid w:val="00926D81"/>
    <w:rsid w:val="00930F40"/>
    <w:rsid w:val="009310C2"/>
    <w:rsid w:val="00931755"/>
    <w:rsid w:val="00931BEC"/>
    <w:rsid w:val="00934096"/>
    <w:rsid w:val="00935087"/>
    <w:rsid w:val="00935640"/>
    <w:rsid w:val="0093733D"/>
    <w:rsid w:val="009401E3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823"/>
    <w:rsid w:val="009759F1"/>
    <w:rsid w:val="0097639E"/>
    <w:rsid w:val="00980E65"/>
    <w:rsid w:val="009810CD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1CD"/>
    <w:rsid w:val="00996D38"/>
    <w:rsid w:val="009A118F"/>
    <w:rsid w:val="009A1420"/>
    <w:rsid w:val="009A19FD"/>
    <w:rsid w:val="009A365F"/>
    <w:rsid w:val="009A3A83"/>
    <w:rsid w:val="009A5AB9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68A1"/>
    <w:rsid w:val="009D72B2"/>
    <w:rsid w:val="009D7ACE"/>
    <w:rsid w:val="009E050C"/>
    <w:rsid w:val="009E2675"/>
    <w:rsid w:val="009E29C3"/>
    <w:rsid w:val="009E2FBB"/>
    <w:rsid w:val="009E35B9"/>
    <w:rsid w:val="009F053F"/>
    <w:rsid w:val="009F3291"/>
    <w:rsid w:val="009F7C68"/>
    <w:rsid w:val="00A063A5"/>
    <w:rsid w:val="00A1257A"/>
    <w:rsid w:val="00A149D4"/>
    <w:rsid w:val="00A153BE"/>
    <w:rsid w:val="00A22F54"/>
    <w:rsid w:val="00A2401C"/>
    <w:rsid w:val="00A361C3"/>
    <w:rsid w:val="00A3713D"/>
    <w:rsid w:val="00A376E8"/>
    <w:rsid w:val="00A40460"/>
    <w:rsid w:val="00A43B44"/>
    <w:rsid w:val="00A44BED"/>
    <w:rsid w:val="00A474B6"/>
    <w:rsid w:val="00A510EC"/>
    <w:rsid w:val="00A51F0B"/>
    <w:rsid w:val="00A52651"/>
    <w:rsid w:val="00A5678A"/>
    <w:rsid w:val="00A6507F"/>
    <w:rsid w:val="00A67168"/>
    <w:rsid w:val="00A67EFA"/>
    <w:rsid w:val="00A70A76"/>
    <w:rsid w:val="00A70D00"/>
    <w:rsid w:val="00A71944"/>
    <w:rsid w:val="00A73BFF"/>
    <w:rsid w:val="00A74F54"/>
    <w:rsid w:val="00A77C1E"/>
    <w:rsid w:val="00A77D2A"/>
    <w:rsid w:val="00A77D4B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0779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BD"/>
    <w:rsid w:val="00B4301D"/>
    <w:rsid w:val="00B43260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3D5C"/>
    <w:rsid w:val="00BA4D08"/>
    <w:rsid w:val="00BA63BB"/>
    <w:rsid w:val="00BA6624"/>
    <w:rsid w:val="00BA6F38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6AD1"/>
    <w:rsid w:val="00BB6F1F"/>
    <w:rsid w:val="00BB7017"/>
    <w:rsid w:val="00BC04B8"/>
    <w:rsid w:val="00BC1E06"/>
    <w:rsid w:val="00BC26B3"/>
    <w:rsid w:val="00BC5951"/>
    <w:rsid w:val="00BC66A9"/>
    <w:rsid w:val="00BC6C1E"/>
    <w:rsid w:val="00BC7D2A"/>
    <w:rsid w:val="00BD121D"/>
    <w:rsid w:val="00BD2913"/>
    <w:rsid w:val="00BD38A6"/>
    <w:rsid w:val="00BD3EAA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4EA"/>
    <w:rsid w:val="00C13C20"/>
    <w:rsid w:val="00C143B9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35F3C"/>
    <w:rsid w:val="00C41276"/>
    <w:rsid w:val="00C4221D"/>
    <w:rsid w:val="00C425CD"/>
    <w:rsid w:val="00C43071"/>
    <w:rsid w:val="00C44386"/>
    <w:rsid w:val="00C4457D"/>
    <w:rsid w:val="00C450F5"/>
    <w:rsid w:val="00C452BC"/>
    <w:rsid w:val="00C462F4"/>
    <w:rsid w:val="00C50014"/>
    <w:rsid w:val="00C51B8A"/>
    <w:rsid w:val="00C51BB2"/>
    <w:rsid w:val="00C54854"/>
    <w:rsid w:val="00C55410"/>
    <w:rsid w:val="00C55B03"/>
    <w:rsid w:val="00C566A9"/>
    <w:rsid w:val="00C620E8"/>
    <w:rsid w:val="00C63DC7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4B04"/>
    <w:rsid w:val="00CD5BC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CF5A30"/>
    <w:rsid w:val="00D001B3"/>
    <w:rsid w:val="00D00B9F"/>
    <w:rsid w:val="00D010C4"/>
    <w:rsid w:val="00D04929"/>
    <w:rsid w:val="00D05603"/>
    <w:rsid w:val="00D05713"/>
    <w:rsid w:val="00D06EDA"/>
    <w:rsid w:val="00D07D1E"/>
    <w:rsid w:val="00D12DDA"/>
    <w:rsid w:val="00D14919"/>
    <w:rsid w:val="00D20680"/>
    <w:rsid w:val="00D20E6F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37018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5762E"/>
    <w:rsid w:val="00D64890"/>
    <w:rsid w:val="00D64E76"/>
    <w:rsid w:val="00D713BD"/>
    <w:rsid w:val="00D741C9"/>
    <w:rsid w:val="00D7486A"/>
    <w:rsid w:val="00D753D6"/>
    <w:rsid w:val="00D75B42"/>
    <w:rsid w:val="00D77129"/>
    <w:rsid w:val="00D77418"/>
    <w:rsid w:val="00D807DC"/>
    <w:rsid w:val="00D816D2"/>
    <w:rsid w:val="00D81B90"/>
    <w:rsid w:val="00D820AC"/>
    <w:rsid w:val="00D824AB"/>
    <w:rsid w:val="00D82A77"/>
    <w:rsid w:val="00D82D15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1A06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23D8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44A4"/>
    <w:rsid w:val="00E069CA"/>
    <w:rsid w:val="00E10D9D"/>
    <w:rsid w:val="00E11496"/>
    <w:rsid w:val="00E118B0"/>
    <w:rsid w:val="00E11F73"/>
    <w:rsid w:val="00E1218C"/>
    <w:rsid w:val="00E1252B"/>
    <w:rsid w:val="00E12C8E"/>
    <w:rsid w:val="00E136B6"/>
    <w:rsid w:val="00E13FDD"/>
    <w:rsid w:val="00E144D7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413F"/>
    <w:rsid w:val="00E55876"/>
    <w:rsid w:val="00E56C3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4F50"/>
    <w:rsid w:val="00E85B2A"/>
    <w:rsid w:val="00E863C7"/>
    <w:rsid w:val="00E87EDF"/>
    <w:rsid w:val="00E90A8C"/>
    <w:rsid w:val="00E93195"/>
    <w:rsid w:val="00E94154"/>
    <w:rsid w:val="00E947C8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7CE"/>
    <w:rsid w:val="00EB5E9A"/>
    <w:rsid w:val="00EB654B"/>
    <w:rsid w:val="00EB700A"/>
    <w:rsid w:val="00EB74F8"/>
    <w:rsid w:val="00EB788F"/>
    <w:rsid w:val="00EC0934"/>
    <w:rsid w:val="00EC0A45"/>
    <w:rsid w:val="00EC10AF"/>
    <w:rsid w:val="00EC3037"/>
    <w:rsid w:val="00EC41ED"/>
    <w:rsid w:val="00EC5433"/>
    <w:rsid w:val="00EC65AC"/>
    <w:rsid w:val="00EC7434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3F0B"/>
    <w:rsid w:val="00EF6397"/>
    <w:rsid w:val="00EF6A0E"/>
    <w:rsid w:val="00EF719E"/>
    <w:rsid w:val="00EF79D8"/>
    <w:rsid w:val="00F02BAF"/>
    <w:rsid w:val="00F06015"/>
    <w:rsid w:val="00F0601F"/>
    <w:rsid w:val="00F106D5"/>
    <w:rsid w:val="00F14537"/>
    <w:rsid w:val="00F14CEA"/>
    <w:rsid w:val="00F16385"/>
    <w:rsid w:val="00F16577"/>
    <w:rsid w:val="00F16CC6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1F38"/>
    <w:rsid w:val="00F72492"/>
    <w:rsid w:val="00F749F1"/>
    <w:rsid w:val="00F74A89"/>
    <w:rsid w:val="00F76845"/>
    <w:rsid w:val="00F80725"/>
    <w:rsid w:val="00F8270A"/>
    <w:rsid w:val="00F827BE"/>
    <w:rsid w:val="00F83918"/>
    <w:rsid w:val="00F83CF4"/>
    <w:rsid w:val="00F86C02"/>
    <w:rsid w:val="00F86C6D"/>
    <w:rsid w:val="00F86D81"/>
    <w:rsid w:val="00F871E5"/>
    <w:rsid w:val="00F87D5B"/>
    <w:rsid w:val="00F904B5"/>
    <w:rsid w:val="00F93B2E"/>
    <w:rsid w:val="00F94C04"/>
    <w:rsid w:val="00F95995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A7661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508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2D8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021F1EE53B79521528903B68E0F68DEEA9A21F3829EFE8EB1C0A3321B908EDA20B479BCF57B67F393654833l2A" TargetMode="External"/><Relationship Id="rId18" Type="http://schemas.openxmlformats.org/officeDocument/2006/relationships/hyperlink" Target="consultantplus://offline/ref=B9CBBDA0E8FFB3CA347A410DB17991382698EFBAC7B96C84EB2BC7085D62E17F64D01B878C2BA404F0C659w2b4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021F1EE53B79521528903B68E0F68DEEA9A21F3829CFD82B3C0A3321B908EDA20B479BCF57B67F393654833l2A" TargetMode="External"/><Relationship Id="rId17" Type="http://schemas.openxmlformats.org/officeDocument/2006/relationships/hyperlink" Target="consultantplus://offline/ref=210C38464993E5F97A30CEFFAC994F844C9310F216DEC0EF1BB68D44C984CCB8636417838B737C0C088A3Cx1N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0C38464993E5F97A30CEFFAC994F844C9310F216DACBEB11B68D44C984CCB8636417838B737C0C088A3Cx1NC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21F1EE53B79521528903B68E0F68DEEA9A21F3839AFF8EB7C0A3321B908EDA20B479BCF57B67F393654833l2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021F1EE53B79521528903B68E0F68DEEA9A21F38295FB87B7C0A3321B908EDA20B479BCF57B67F393654833l2A" TargetMode="External"/><Relationship Id="rId10" Type="http://schemas.openxmlformats.org/officeDocument/2006/relationships/hyperlink" Target="consultantplus://offline/ref=2021F1EE53B79521528903B68E0F68DEEA9A21F3839FFA82B6C0A3321B908EDA20B479BCF57B67F393654833l2A" TargetMode="External"/><Relationship Id="rId19" Type="http://schemas.openxmlformats.org/officeDocument/2006/relationships/hyperlink" Target="consultantplus://offline/ref=B9CBBDA0E8FFB3CA347A410DB17991382698EFBAC8B96E81EA2BC7085D62E17F64D01B878C2BA404F0C659w2b4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21F1EE53B79521528903B68E0F68DEEA9A21F3849EF883B2C0A3321B908EDA20B479BCF57B67F393654833l2A" TargetMode="External"/><Relationship Id="rId14" Type="http://schemas.openxmlformats.org/officeDocument/2006/relationships/hyperlink" Target="consultantplus://offline/ref=2021F1EE53B79521528903B68E0F68DEEA9A21F38298F987B2C0A3321B908EDA20B479BCF57B67F393654833l2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F7D1-61A2-4EC0-95B3-62AC015C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5</cp:revision>
  <cp:lastPrinted>2022-09-01T02:33:00Z</cp:lastPrinted>
  <dcterms:created xsi:type="dcterms:W3CDTF">2022-08-31T03:53:00Z</dcterms:created>
  <dcterms:modified xsi:type="dcterms:W3CDTF">2022-09-02T08:48:00Z</dcterms:modified>
</cp:coreProperties>
</file>